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04851">
      <w:pPr>
        <w:shd w:val="clear"/>
        <w:spacing w:afterLines="0" w:line="240" w:lineRule="auto"/>
        <w:contextualSpacing/>
        <w:jc w:val="left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4</w:t>
      </w:r>
    </w:p>
    <w:p w14:paraId="6D16363A">
      <w:pPr>
        <w:shd w:val="clear"/>
        <w:spacing w:afterLines="0" w:line="240" w:lineRule="auto"/>
        <w:contextualSpacing/>
        <w:jc w:val="left"/>
        <w:rPr>
          <w:rFonts w:hint="default" w:ascii="Times New Roman" w:hAnsi="Times New Roman" w:eastAsia="黑体" w:cs="Times New Roman"/>
          <w:b/>
          <w:bCs/>
          <w:kern w:val="0"/>
          <w:sz w:val="32"/>
          <w:szCs w:val="32"/>
          <w:highlight w:val="none"/>
          <w:lang w:val="en-US" w:eastAsia="zh-CN"/>
        </w:rPr>
      </w:pPr>
    </w:p>
    <w:p w14:paraId="46DF7A31">
      <w:pPr>
        <w:shd w:val="clear"/>
        <w:spacing w:afterLines="0" w:line="580" w:lineRule="exact"/>
        <w:contextualSpacing/>
        <w:jc w:val="center"/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eastAsia="zh-CN"/>
        </w:rPr>
        <w:t>第三届江西省科学实验展演汇演活动推荐代表队</w:t>
      </w:r>
      <w:r>
        <w:rPr>
          <w:rFonts w:hint="default" w:ascii="Times New Roman" w:hAnsi="Times New Roman" w:eastAsia="宋体" w:cs="Times New Roman"/>
          <w:b/>
          <w:bCs/>
          <w:kern w:val="0"/>
          <w:sz w:val="44"/>
          <w:highlight w:val="none"/>
          <w:lang w:val="en-US" w:eastAsia="zh-CN"/>
        </w:rPr>
        <w:t>汇总表</w:t>
      </w:r>
      <w:bookmarkEnd w:id="0"/>
    </w:p>
    <w:p w14:paraId="6BCD19CB">
      <w:pPr>
        <w:shd w:val="clear"/>
        <w:spacing w:afterLines="0" w:line="580" w:lineRule="exact"/>
        <w:contextualSpacing/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44"/>
          <w:szCs w:val="44"/>
          <w:highlight w:val="none"/>
          <w:lang w:val="en-US" w:eastAsia="zh-CN"/>
        </w:rPr>
      </w:pPr>
    </w:p>
    <w:p w14:paraId="3728C013">
      <w:pPr>
        <w:shd w:val="clear"/>
        <w:spacing w:afterLines="0" w:line="580" w:lineRule="exact"/>
        <w:contextualSpacing/>
        <w:jc w:val="left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/>
        </w:rPr>
        <w:t xml:space="preserve">推荐单位（盖章）： 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 xml:space="preserve">       </w:t>
      </w:r>
    </w:p>
    <w:tbl>
      <w:tblPr>
        <w:tblStyle w:val="4"/>
        <w:tblW w:w="143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95"/>
        <w:gridCol w:w="1965"/>
        <w:gridCol w:w="3360"/>
        <w:gridCol w:w="1404"/>
        <w:gridCol w:w="1802"/>
        <w:gridCol w:w="3439"/>
      </w:tblGrid>
      <w:tr w14:paraId="0942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000" w:type="dxa"/>
            <w:vMerge w:val="restart"/>
            <w:vAlign w:val="center"/>
          </w:tcPr>
          <w:p w14:paraId="5F9427C6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360" w:type="dxa"/>
            <w:gridSpan w:val="2"/>
            <w:vAlign w:val="center"/>
          </w:tcPr>
          <w:p w14:paraId="15B05C19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代表队负责人</w:t>
            </w:r>
          </w:p>
        </w:tc>
        <w:tc>
          <w:tcPr>
            <w:tcW w:w="3360" w:type="dxa"/>
            <w:vMerge w:val="restart"/>
            <w:vAlign w:val="center"/>
          </w:tcPr>
          <w:p w14:paraId="3B4FE91A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实验题目</w:t>
            </w:r>
          </w:p>
        </w:tc>
        <w:tc>
          <w:tcPr>
            <w:tcW w:w="3206" w:type="dxa"/>
            <w:gridSpan w:val="2"/>
            <w:vAlign w:val="center"/>
          </w:tcPr>
          <w:p w14:paraId="1D756A99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参赛选手信息</w:t>
            </w:r>
          </w:p>
        </w:tc>
        <w:tc>
          <w:tcPr>
            <w:tcW w:w="3439" w:type="dxa"/>
            <w:vMerge w:val="restart"/>
            <w:vAlign w:val="center"/>
          </w:tcPr>
          <w:p w14:paraId="19840B38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指导老师姓名及身份证号</w:t>
            </w:r>
          </w:p>
        </w:tc>
      </w:tr>
      <w:tr w14:paraId="34A4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000" w:type="dxa"/>
            <w:vMerge w:val="continue"/>
            <w:vAlign w:val="center"/>
          </w:tcPr>
          <w:p w14:paraId="6EFAA4C6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CB59D54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965" w:type="dxa"/>
            <w:vAlign w:val="center"/>
          </w:tcPr>
          <w:p w14:paraId="1B97C9A6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60" w:type="dxa"/>
            <w:vMerge w:val="continue"/>
            <w:vAlign w:val="center"/>
          </w:tcPr>
          <w:p w14:paraId="31122D15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Align w:val="center"/>
          </w:tcPr>
          <w:p w14:paraId="44F045EE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802" w:type="dxa"/>
            <w:vAlign w:val="center"/>
          </w:tcPr>
          <w:p w14:paraId="7D0163EF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39" w:type="dxa"/>
            <w:vMerge w:val="continue"/>
            <w:vAlign w:val="center"/>
          </w:tcPr>
          <w:p w14:paraId="0E634E3C">
            <w:pPr>
              <w:shd w:val="clear"/>
              <w:spacing w:afterLines="0" w:line="240" w:lineRule="auto"/>
              <w:contextualSpacing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005C0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</w:tcPr>
          <w:p w14:paraId="3F87CB9D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70207006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65" w:type="dxa"/>
          </w:tcPr>
          <w:p w14:paraId="28D151F5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360" w:type="dxa"/>
          </w:tcPr>
          <w:p w14:paraId="662844F0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79474DA7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2" w:type="dxa"/>
          </w:tcPr>
          <w:p w14:paraId="4E61A818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39" w:type="dxa"/>
          </w:tcPr>
          <w:p w14:paraId="182A2CCF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4E78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</w:tcPr>
          <w:p w14:paraId="0E074E21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2BEBA374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65" w:type="dxa"/>
          </w:tcPr>
          <w:p w14:paraId="7E6F7817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360" w:type="dxa"/>
          </w:tcPr>
          <w:p w14:paraId="66E4EDAB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0A374149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2" w:type="dxa"/>
          </w:tcPr>
          <w:p w14:paraId="42F50C49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39" w:type="dxa"/>
          </w:tcPr>
          <w:p w14:paraId="484D16BC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6672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</w:tcPr>
          <w:p w14:paraId="0F92F91A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95" w:type="dxa"/>
          </w:tcPr>
          <w:p w14:paraId="7ED54A9C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65" w:type="dxa"/>
          </w:tcPr>
          <w:p w14:paraId="75703659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360" w:type="dxa"/>
          </w:tcPr>
          <w:p w14:paraId="6A7CAA81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04" w:type="dxa"/>
          </w:tcPr>
          <w:p w14:paraId="534C5328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2" w:type="dxa"/>
          </w:tcPr>
          <w:p w14:paraId="371BC877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39" w:type="dxa"/>
          </w:tcPr>
          <w:p w14:paraId="043FBC9A">
            <w:pPr>
              <w:shd w:val="clear"/>
              <w:spacing w:afterLines="0" w:line="240" w:lineRule="auto"/>
              <w:contextualSpacing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3F1049B4">
      <w:pPr>
        <w:shd w:val="clear"/>
        <w:spacing w:afterLines="0" w:line="580" w:lineRule="exact"/>
        <w:contextualSpacing/>
        <w:jc w:val="left"/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/>
        </w:rPr>
        <w:t xml:space="preserve">　推荐单位联系人：                   联系电话：             </w:t>
      </w:r>
    </w:p>
    <w:p w14:paraId="6E873FAF">
      <w:pPr>
        <w:shd w:val="clear"/>
        <w:spacing w:afterLines="0" w:line="580" w:lineRule="exact"/>
        <w:contextualSpacing/>
        <w:jc w:val="left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highlight w:val="none"/>
          <w:lang w:val="en-US" w:eastAsia="zh-CN"/>
        </w:rPr>
        <w:t>　推荐单位联系地址：（请正确填写，方便邮寄证书）</w:t>
      </w:r>
    </w:p>
    <w:p w14:paraId="51BF6973"/>
    <w:sectPr>
      <w:pgSz w:w="16838" w:h="11906" w:orient="landscape"/>
      <w:pgMar w:top="1701" w:right="1417" w:bottom="1701" w:left="1417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0EF9"/>
    <w:rsid w:val="3293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9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outlineLvl w:val="8"/>
    </w:pPr>
    <w:rPr>
      <w:rFonts w:ascii="Times New Roman" w:hAnsi="Times New Roman" w:eastAsia="仿宋_GB2312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Endnote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993</Words>
  <Characters>1015</Characters>
  <Lines>0</Lines>
  <Paragraphs>0</Paragraphs>
  <TotalTime>0</TotalTime>
  <ScaleCrop>false</ScaleCrop>
  <LinksUpToDate>false</LinksUpToDate>
  <CharactersWithSpaces>1109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2026-08-14T02:50:00Z</dcterms:created>
  <dc:creator>A</dc:creator>
  <cp:lastModifiedBy>晓晓</cp:lastModifiedBy>
  <dcterms:modified xsi:type="dcterms:W3CDTF">2026-08-17T03:22:21Z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eyJoZGlkIjoiMjBhYmMyOWJmMzZhMGEwZDg0MzBmNjI0ZGNhNWJlYTMiLCJ1c2VySWQiOiI0MjA2MTE2MDYifQ==</vt:lpwstr>
  </property>
  <property fmtid="{D5CDD505-2E9C-101B-9397-08002B2CF9AE}" pid="4" name="ICV">
    <vt:lpwstr>0E79449D99404F9786D363BC8A070F94_12</vt:lpwstr>
  </property>
</Properties>
</file>